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C07" w:rsidRDefault="00226C07"/>
    <w:p w:rsidR="00226C07" w:rsidRPr="0002177C" w:rsidRDefault="00226C07" w:rsidP="00226C07">
      <w:pPr>
        <w:jc w:val="center"/>
        <w:rPr>
          <w:rFonts w:ascii="Comic Sans MS" w:hAnsi="Comic Sans MS"/>
          <w:b/>
          <w:sz w:val="32"/>
          <w:szCs w:val="32"/>
        </w:rPr>
      </w:pPr>
      <w:r w:rsidRPr="0002177C">
        <w:rPr>
          <w:rFonts w:ascii="Comic Sans MS" w:hAnsi="Comic Sans MS"/>
          <w:b/>
          <w:sz w:val="32"/>
          <w:szCs w:val="32"/>
        </w:rPr>
        <w:t>23 ноября стартовала акция «Урок цифры» 2018-2019</w:t>
      </w:r>
    </w:p>
    <w:p w:rsidR="00226C07" w:rsidRDefault="00226C07"/>
    <w:p w:rsidR="000A0959" w:rsidRDefault="0002177C">
      <w:r w:rsidRPr="00226C07">
        <w:object w:dxaOrig="4320" w:dyaOrig="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644.25pt" o:ole="">
            <v:imagedata r:id="rId4" o:title=""/>
          </v:shape>
          <o:OLEObject Type="Embed" ProgID="FoxitReader.Document" ShapeID="_x0000_i1025" DrawAspect="Content" ObjectID="_1610300704" r:id="rId5"/>
        </w:object>
      </w:r>
    </w:p>
    <w:p w:rsidR="0002177C" w:rsidRDefault="0002177C" w:rsidP="0002177C">
      <w:pPr>
        <w:jc w:val="center"/>
        <w:rPr>
          <w:rFonts w:ascii="Comic Sans MS" w:hAnsi="Comic Sans MS"/>
          <w:b/>
          <w:sz w:val="28"/>
          <w:szCs w:val="28"/>
        </w:rPr>
      </w:pPr>
    </w:p>
    <w:p w:rsidR="0002177C" w:rsidRDefault="0002177C" w:rsidP="0002177C">
      <w:pPr>
        <w:jc w:val="center"/>
        <w:rPr>
          <w:rFonts w:ascii="Comic Sans MS" w:hAnsi="Comic Sans MS"/>
          <w:b/>
          <w:sz w:val="28"/>
          <w:szCs w:val="28"/>
        </w:rPr>
      </w:pPr>
    </w:p>
    <w:p w:rsidR="00226C07" w:rsidRDefault="0002177C" w:rsidP="0002177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 декабря состоялся «Запускающий» урок «Программирование и сквозные компетенции цифровой экономики»</w:t>
      </w:r>
    </w:p>
    <w:p w:rsidR="0002177C" w:rsidRDefault="0002177C" w:rsidP="0002177C">
      <w:pPr>
        <w:jc w:val="center"/>
        <w:rPr>
          <w:rFonts w:ascii="Comic Sans MS" w:hAnsi="Comic Sans MS"/>
          <w:b/>
          <w:sz w:val="28"/>
          <w:szCs w:val="28"/>
        </w:rPr>
      </w:pPr>
    </w:p>
    <w:p w:rsidR="0002177C" w:rsidRPr="0002177C" w:rsidRDefault="0002177C" w:rsidP="0002177C">
      <w:pPr>
        <w:rPr>
          <w:rFonts w:ascii="Comic Sans MS" w:hAnsi="Comic Sans MS"/>
          <w:b/>
          <w:sz w:val="28"/>
          <w:szCs w:val="28"/>
        </w:rPr>
      </w:pPr>
      <w:r w:rsidRPr="0002177C">
        <w:rPr>
          <w:rFonts w:ascii="Comic Sans MS" w:hAnsi="Comic Sans MS"/>
          <w:b/>
          <w:sz w:val="28"/>
          <w:szCs w:val="28"/>
        </w:rPr>
        <w:t>Сюжет</w:t>
      </w:r>
    </w:p>
    <w:p w:rsidR="0002177C" w:rsidRPr="0002177C" w:rsidRDefault="0002177C" w:rsidP="0002177C">
      <w:pPr>
        <w:rPr>
          <w:rFonts w:ascii="Comic Sans MS" w:hAnsi="Comic Sans MS"/>
          <w:sz w:val="28"/>
          <w:szCs w:val="28"/>
        </w:rPr>
      </w:pPr>
      <w:r w:rsidRPr="0002177C">
        <w:rPr>
          <w:rFonts w:ascii="Comic Sans MS" w:hAnsi="Comic Sans MS"/>
          <w:sz w:val="28"/>
          <w:szCs w:val="28"/>
        </w:rPr>
        <w:t>Ученик - главный герой прибывает на подводную лабораторию (станцию), где ему предстоит занять место программиста в команде ученых-исследователей.</w:t>
      </w:r>
    </w:p>
    <w:p w:rsidR="0002177C" w:rsidRPr="0002177C" w:rsidRDefault="0002177C" w:rsidP="0002177C">
      <w:pPr>
        <w:rPr>
          <w:rFonts w:ascii="Comic Sans MS" w:hAnsi="Comic Sans MS"/>
          <w:sz w:val="28"/>
          <w:szCs w:val="28"/>
        </w:rPr>
      </w:pPr>
      <w:r w:rsidRPr="0002177C">
        <w:rPr>
          <w:rFonts w:ascii="Comic Sans MS" w:hAnsi="Comic Sans MS"/>
          <w:sz w:val="28"/>
          <w:szCs w:val="28"/>
        </w:rPr>
        <w:t>В процессе работы случается подводное землетрясение, которое перекрывает путь робота назад к станции и ставит под угрозу завершение проекта. </w:t>
      </w:r>
    </w:p>
    <w:p w:rsidR="0002177C" w:rsidRDefault="0002177C" w:rsidP="0002177C">
      <w:pPr>
        <w:rPr>
          <w:rFonts w:ascii="Comic Sans MS" w:hAnsi="Comic Sans MS"/>
          <w:sz w:val="28"/>
          <w:szCs w:val="28"/>
        </w:rPr>
      </w:pPr>
      <w:r w:rsidRPr="0002177C">
        <w:rPr>
          <w:rFonts w:ascii="Comic Sans MS" w:hAnsi="Comic Sans MS"/>
          <w:sz w:val="28"/>
          <w:szCs w:val="28"/>
        </w:rPr>
        <w:t>Команде подводной лаборатории предстоит общими усилиями вернуть робота на станцию, выбраться из запертых кабинетов и спасти свой проект от провала.</w:t>
      </w:r>
    </w:p>
    <w:p w:rsidR="0002177C" w:rsidRDefault="0002177C" w:rsidP="0002177C">
      <w:pPr>
        <w:rPr>
          <w:rFonts w:ascii="Comic Sans MS" w:hAnsi="Comic Sans MS"/>
          <w:sz w:val="28"/>
          <w:szCs w:val="28"/>
        </w:rPr>
      </w:pPr>
    </w:p>
    <w:p w:rsidR="0002177C" w:rsidRDefault="0002177C" w:rsidP="0002177C">
      <w:pPr>
        <w:rPr>
          <w:rFonts w:ascii="Comic Sans MS" w:hAnsi="Comic Sans MS"/>
          <w:sz w:val="28"/>
          <w:szCs w:val="28"/>
        </w:rPr>
      </w:pPr>
    </w:p>
    <w:p w:rsidR="0002177C" w:rsidRDefault="0002177C" w:rsidP="0002177C">
      <w:pPr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12B9D" wp14:editId="41F51F83">
            <wp:extent cx="6512560" cy="364934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7C" w:rsidRDefault="0002177C" w:rsidP="0002177C">
      <w:pPr>
        <w:rPr>
          <w:rFonts w:ascii="Comic Sans MS" w:hAnsi="Comic Sans MS"/>
          <w:sz w:val="28"/>
          <w:szCs w:val="28"/>
        </w:rPr>
      </w:pPr>
    </w:p>
    <w:p w:rsidR="00C52845" w:rsidRDefault="008E6288" w:rsidP="0002177C">
      <w:pPr>
        <w:rPr>
          <w:rFonts w:ascii="Comic Sans MS" w:hAnsi="Comic Sans MS"/>
          <w:sz w:val="28"/>
          <w:szCs w:val="28"/>
        </w:rPr>
      </w:pPr>
      <w:r w:rsidRPr="008E6288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4700588"/>
            <wp:effectExtent l="0" t="0" r="0" b="5080"/>
            <wp:docPr id="3" name="Рисунок 3" descr="D:\Новая папка\20181203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20181203_13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76" cy="47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288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913755" cy="4435317"/>
            <wp:effectExtent l="0" t="0" r="0" b="3810"/>
            <wp:docPr id="2" name="Рисунок 2" descr="D:\Новая папка\20181203_09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20181203_093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73" cy="44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7C" w:rsidRPr="008E6288" w:rsidRDefault="008E6288" w:rsidP="008E628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После выполнения заданий в онлайн-тренажере, все участники акции скачали сертификаты.</w:t>
      </w:r>
      <w:bookmarkStart w:id="0" w:name="_GoBack"/>
      <w:bookmarkEnd w:id="0"/>
    </w:p>
    <w:sectPr w:rsidR="0002177C" w:rsidRPr="008E6288" w:rsidSect="00226C07">
      <w:pgSz w:w="11906" w:h="16838"/>
      <w:pgMar w:top="561" w:right="845" w:bottom="561" w:left="80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D9"/>
    <w:rsid w:val="0002177C"/>
    <w:rsid w:val="000A0959"/>
    <w:rsid w:val="00226C07"/>
    <w:rsid w:val="008E6288"/>
    <w:rsid w:val="00A850D9"/>
    <w:rsid w:val="00C5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F253F-B5FE-4BC6-8A7C-10E5B7AB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ekaterina_vf@outlook.com</dc:creator>
  <cp:keywords/>
  <dc:description/>
  <cp:lastModifiedBy>ekaterina_vf@outlook.com</cp:lastModifiedBy>
  <cp:revision>3</cp:revision>
  <cp:lastPrinted>2019-01-29T13:58:00Z</cp:lastPrinted>
  <dcterms:created xsi:type="dcterms:W3CDTF">2019-01-29T12:54:00Z</dcterms:created>
  <dcterms:modified xsi:type="dcterms:W3CDTF">2019-01-29T13:59:00Z</dcterms:modified>
</cp:coreProperties>
</file>